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17E28" w14:textId="77777777" w:rsidR="0038017D" w:rsidRDefault="0038017D" w:rsidP="0038017D">
      <w:pPr>
        <w:pStyle w:val="SubA"/>
        <w:widowControl w:val="0"/>
        <w:spacing w:line="120" w:lineRule="auto"/>
      </w:pPr>
      <w:smartTag w:uri="urn:schemas-microsoft-com:office:smarttags" w:element="place">
        <w:smartTag w:uri="urn:schemas-microsoft-com:office:smarttags" w:element="PlaceType">
          <w:r>
            <w:t>Highland</w:t>
          </w:r>
        </w:smartTag>
        <w:r>
          <w:t xml:space="preserve"> </w:t>
        </w:r>
        <w:smartTag w:uri="urn:schemas-microsoft-com:office:smarttags" w:element="PlaceType">
          <w:r>
            <w:t>Park</w:t>
          </w:r>
        </w:smartTag>
        <w:r>
          <w:t xml:space="preserve"> </w:t>
        </w:r>
        <w:smartTag w:uri="urn:schemas-microsoft-com:office:smarttags" w:element="PlaceName">
          <w:r>
            <w:t>Baptist</w:t>
          </w:r>
        </w:smartTag>
        <w:r>
          <w:t xml:space="preserve"> </w:t>
        </w:r>
        <w:smartTag w:uri="urn:schemas-microsoft-com:office:smarttags" w:element="PlaceType">
          <w:r>
            <w:t>Church</w:t>
          </w:r>
        </w:smartTag>
      </w:smartTag>
    </w:p>
    <w:p w14:paraId="7C619E11" w14:textId="77777777" w:rsidR="0038017D" w:rsidRDefault="0038017D" w:rsidP="0038017D">
      <w:pPr>
        <w:pStyle w:val="SubA"/>
        <w:widowControl w:val="0"/>
        <w:spacing w:line="120" w:lineRule="auto"/>
      </w:pPr>
      <w:r>
        <w:t>Children’s Leader</w:t>
      </w:r>
    </w:p>
    <w:p w14:paraId="47F9F4B3" w14:textId="11D1DDF4" w:rsidR="0038017D" w:rsidRDefault="0038017D" w:rsidP="005C4897">
      <w:pPr>
        <w:pStyle w:val="Block"/>
        <w:ind w:left="144" w:right="288"/>
        <w:rPr>
          <w:snapToGrid w:val="0"/>
        </w:rPr>
      </w:pPr>
      <w:r>
        <w:rPr>
          <w:snapToGrid w:val="0"/>
        </w:rPr>
        <w:t xml:space="preserve">The Children’s Leader will direct </w:t>
      </w:r>
      <w:r w:rsidR="006813F7">
        <w:rPr>
          <w:snapToGrid w:val="0"/>
        </w:rPr>
        <w:t>&amp;</w:t>
      </w:r>
      <w:r>
        <w:rPr>
          <w:snapToGrid w:val="0"/>
        </w:rPr>
        <w:t xml:space="preserve"> oversee the HPBC </w:t>
      </w:r>
      <w:r w:rsidR="000B3866">
        <w:rPr>
          <w:snapToGrid w:val="0"/>
        </w:rPr>
        <w:t>c</w:t>
      </w:r>
      <w:r>
        <w:rPr>
          <w:snapToGrid w:val="0"/>
        </w:rPr>
        <w:t xml:space="preserve">hildren’s ministry.  The leader will seek to disciple, minister to, and include children in the ministry of the church and follow up with children who </w:t>
      </w:r>
      <w:r w:rsidR="005C4897">
        <w:rPr>
          <w:snapToGrid w:val="0"/>
        </w:rPr>
        <w:t xml:space="preserve">are </w:t>
      </w:r>
      <w:r>
        <w:rPr>
          <w:snapToGrid w:val="0"/>
        </w:rPr>
        <w:t xml:space="preserve">prospects for the HPBC </w:t>
      </w:r>
      <w:r w:rsidR="000B3866">
        <w:rPr>
          <w:snapToGrid w:val="0"/>
        </w:rPr>
        <w:t>c</w:t>
      </w:r>
      <w:r>
        <w:rPr>
          <w:snapToGrid w:val="0"/>
        </w:rPr>
        <w:t xml:space="preserve">hildren’s ministry.  The leader will stay in touch with parents </w:t>
      </w:r>
      <w:r w:rsidR="006813F7">
        <w:rPr>
          <w:snapToGrid w:val="0"/>
        </w:rPr>
        <w:t>(guardians) &amp;</w:t>
      </w:r>
      <w:r>
        <w:rPr>
          <w:snapToGrid w:val="0"/>
        </w:rPr>
        <w:t xml:space="preserve"> seek their involvement in the </w:t>
      </w:r>
      <w:r w:rsidR="000B3866">
        <w:rPr>
          <w:snapToGrid w:val="0"/>
        </w:rPr>
        <w:t>c</w:t>
      </w:r>
      <w:r>
        <w:rPr>
          <w:snapToGrid w:val="0"/>
        </w:rPr>
        <w:t xml:space="preserve">hildren’s ministry </w:t>
      </w:r>
      <w:r w:rsidR="005C4897">
        <w:rPr>
          <w:snapToGrid w:val="0"/>
        </w:rPr>
        <w:t>and</w:t>
      </w:r>
      <w:r>
        <w:rPr>
          <w:snapToGrid w:val="0"/>
        </w:rPr>
        <w:t xml:space="preserve"> the church.</w:t>
      </w:r>
    </w:p>
    <w:p w14:paraId="3B3C9D27" w14:textId="77777777" w:rsidR="00D87CE9" w:rsidRPr="00D87CE9" w:rsidRDefault="00D87CE9" w:rsidP="00D87C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5760"/>
      </w:tblGrid>
      <w:tr w:rsidR="0038017D" w14:paraId="18284991" w14:textId="77777777" w:rsidTr="00500FF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610D" w14:textId="77777777" w:rsidR="0038017D" w:rsidRDefault="0038017D" w:rsidP="00500FFD">
            <w:pPr>
              <w:pStyle w:val="NoInden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Ministry Area/Department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0A62" w14:textId="77777777" w:rsidR="0038017D" w:rsidRDefault="006813F7" w:rsidP="001F51D8">
            <w:pPr>
              <w:pStyle w:val="NoIndent"/>
              <w:rPr>
                <w:snapToGrid w:val="0"/>
              </w:rPr>
            </w:pPr>
            <w:r>
              <w:rPr>
                <w:snapToGrid w:val="0"/>
              </w:rPr>
              <w:t xml:space="preserve">Children </w:t>
            </w:r>
          </w:p>
        </w:tc>
      </w:tr>
      <w:tr w:rsidR="0038017D" w14:paraId="6725B835" w14:textId="77777777" w:rsidTr="00500FF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EBCF" w14:textId="77777777" w:rsidR="0038017D" w:rsidRDefault="0038017D" w:rsidP="00500FFD">
            <w:pPr>
              <w:pStyle w:val="NoInden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Position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3D84" w14:textId="77777777" w:rsidR="0038017D" w:rsidRDefault="006813F7" w:rsidP="006813F7">
            <w:pPr>
              <w:pStyle w:val="NoIndent"/>
              <w:rPr>
                <w:snapToGrid w:val="0"/>
              </w:rPr>
            </w:pPr>
            <w:r>
              <w:rPr>
                <w:snapToGrid w:val="0"/>
              </w:rPr>
              <w:t>Children’s</w:t>
            </w:r>
            <w:r w:rsidR="0038017D">
              <w:rPr>
                <w:snapToGrid w:val="0"/>
              </w:rPr>
              <w:t xml:space="preserve"> Leader</w:t>
            </w:r>
          </w:p>
        </w:tc>
      </w:tr>
      <w:tr w:rsidR="0038017D" w14:paraId="57BC1747" w14:textId="77777777" w:rsidTr="00500FF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BF7E" w14:textId="77777777" w:rsidR="0038017D" w:rsidRDefault="0038017D" w:rsidP="00500FFD">
            <w:pPr>
              <w:pStyle w:val="NoInden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Accountable To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1061" w14:textId="77777777" w:rsidR="0038017D" w:rsidRDefault="0038017D" w:rsidP="00500FFD">
            <w:pPr>
              <w:pStyle w:val="NoIndent"/>
              <w:rPr>
                <w:snapToGrid w:val="0"/>
              </w:rPr>
            </w:pPr>
            <w:r>
              <w:rPr>
                <w:snapToGrid w:val="0"/>
              </w:rPr>
              <w:t>Pastor, Personnel Team, and Ministry Support Team</w:t>
            </w:r>
          </w:p>
        </w:tc>
      </w:tr>
      <w:tr w:rsidR="0038017D" w14:paraId="56A59FC3" w14:textId="77777777" w:rsidTr="00500FF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E7EA" w14:textId="77777777" w:rsidR="0038017D" w:rsidRDefault="0038017D" w:rsidP="00500FFD">
            <w:pPr>
              <w:pStyle w:val="NoInden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Ministry Target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F624" w14:textId="77777777" w:rsidR="0038017D" w:rsidRDefault="0038017D" w:rsidP="001F51D8">
            <w:pPr>
              <w:pStyle w:val="NoIndent"/>
              <w:rPr>
                <w:snapToGrid w:val="0"/>
              </w:rPr>
            </w:pPr>
            <w:r>
              <w:rPr>
                <w:snapToGrid w:val="0"/>
              </w:rPr>
              <w:t>C</w:t>
            </w:r>
            <w:r w:rsidR="001F51D8">
              <w:rPr>
                <w:snapToGrid w:val="0"/>
              </w:rPr>
              <w:t>hildren</w:t>
            </w:r>
            <w:r>
              <w:rPr>
                <w:snapToGrid w:val="0"/>
              </w:rPr>
              <w:t xml:space="preserve"> (</w:t>
            </w:r>
            <w:r w:rsidR="001F51D8">
              <w:rPr>
                <w:snapToGrid w:val="0"/>
              </w:rPr>
              <w:t>Birth-5</w:t>
            </w:r>
            <w:r w:rsidR="001F51D8" w:rsidRPr="001F51D8">
              <w:rPr>
                <w:snapToGrid w:val="0"/>
                <w:vertAlign w:val="superscript"/>
              </w:rPr>
              <w:t>th</w:t>
            </w:r>
            <w:r w:rsidR="001F51D8">
              <w:rPr>
                <w:snapToGrid w:val="0"/>
              </w:rPr>
              <w:t xml:space="preserve"> Grade</w:t>
            </w:r>
            <w:r>
              <w:rPr>
                <w:snapToGrid w:val="0"/>
              </w:rPr>
              <w:t>)</w:t>
            </w:r>
          </w:p>
        </w:tc>
      </w:tr>
      <w:tr w:rsidR="0038017D" w14:paraId="4105CBE5" w14:textId="77777777" w:rsidTr="00500FF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F021" w14:textId="77777777" w:rsidR="0038017D" w:rsidRDefault="0038017D" w:rsidP="00500FFD">
            <w:pPr>
              <w:pStyle w:val="NoInden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Position Is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F83B" w14:textId="77777777" w:rsidR="0038017D" w:rsidRDefault="0038017D" w:rsidP="00500FFD">
            <w:pPr>
              <w:pStyle w:val="NoIndent"/>
              <w:rPr>
                <w:snapToGrid w:val="0"/>
              </w:rPr>
            </w:pPr>
            <w:r>
              <w:rPr>
                <w:snapToGrid w:val="0"/>
              </w:rPr>
              <w:t>Paid Staff</w:t>
            </w:r>
          </w:p>
        </w:tc>
      </w:tr>
      <w:tr w:rsidR="0038017D" w14:paraId="40A9D110" w14:textId="77777777" w:rsidTr="00500FF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EF94" w14:textId="77777777" w:rsidR="0038017D" w:rsidRDefault="0038017D" w:rsidP="00500FFD">
            <w:pPr>
              <w:pStyle w:val="NoInden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Position May Be Filled By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BD02" w14:textId="0BE90D60" w:rsidR="0038017D" w:rsidRDefault="00D87CE9" w:rsidP="001F51D8">
            <w:pPr>
              <w:pStyle w:val="NoIndent"/>
              <w:rPr>
                <w:snapToGrid w:val="0"/>
              </w:rPr>
            </w:pPr>
            <w:r>
              <w:rPr>
                <w:snapToGrid w:val="0"/>
              </w:rPr>
              <w:t>One with s</w:t>
            </w:r>
            <w:r w:rsidR="0038017D">
              <w:rPr>
                <w:snapToGrid w:val="0"/>
              </w:rPr>
              <w:t>ound Biblical theology &amp; agrees with the beliefs, vision, &amp; ministry purpose of HPBC.  Sincere Christ follower who makes Jesus the priority in his/her personal life as well as c</w:t>
            </w:r>
            <w:r w:rsidR="001F51D8">
              <w:rPr>
                <w:snapToGrid w:val="0"/>
              </w:rPr>
              <w:t>hildren’s</w:t>
            </w:r>
            <w:r w:rsidR="0038017D">
              <w:rPr>
                <w:snapToGrid w:val="0"/>
              </w:rPr>
              <w:t xml:space="preserve"> ministry.</w:t>
            </w:r>
          </w:p>
        </w:tc>
      </w:tr>
      <w:tr w:rsidR="0038017D" w14:paraId="6620D57C" w14:textId="77777777" w:rsidTr="00500FF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3CC3" w14:textId="77777777" w:rsidR="0038017D" w:rsidRDefault="0038017D" w:rsidP="00500FFD">
            <w:pPr>
              <w:pStyle w:val="NoInden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Minimum Maturity Level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D889" w14:textId="77777777" w:rsidR="0038017D" w:rsidRDefault="0038017D" w:rsidP="00500FFD">
            <w:pPr>
              <w:pStyle w:val="NoIndent"/>
              <w:rPr>
                <w:snapToGrid w:val="0"/>
              </w:rPr>
            </w:pPr>
            <w:r>
              <w:rPr>
                <w:snapToGrid w:val="0"/>
              </w:rPr>
              <w:t>Stable, Mature Christian—Growing relationship with God, teachable spirit, healthy family life</w:t>
            </w:r>
          </w:p>
        </w:tc>
      </w:tr>
      <w:tr w:rsidR="0038017D" w14:paraId="7502207E" w14:textId="77777777" w:rsidTr="00500FF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EE76" w14:textId="77777777" w:rsidR="0038017D" w:rsidRDefault="0038017D" w:rsidP="00500FFD">
            <w:pPr>
              <w:pStyle w:val="NoInden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Spiritual Gifts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D45E" w14:textId="77777777" w:rsidR="0038017D" w:rsidRDefault="0038017D" w:rsidP="001F51D8">
            <w:pPr>
              <w:pStyle w:val="NoIndent"/>
              <w:rPr>
                <w:snapToGrid w:val="0"/>
              </w:rPr>
            </w:pPr>
            <w:r>
              <w:rPr>
                <w:snapToGrid w:val="0"/>
              </w:rPr>
              <w:t xml:space="preserve">Pastor/shepherd </w:t>
            </w:r>
            <w:r>
              <w:rPr>
                <w:snapToGrid w:val="0"/>
              </w:rPr>
              <w:sym w:font="Wingdings" w:char="F09E"/>
            </w:r>
            <w:r>
              <w:rPr>
                <w:snapToGrid w:val="0"/>
              </w:rPr>
              <w:t xml:space="preserve"> Teaching </w:t>
            </w:r>
            <w:r>
              <w:rPr>
                <w:snapToGrid w:val="0"/>
              </w:rPr>
              <w:sym w:font="Wingdings" w:char="F09E"/>
            </w:r>
            <w:r>
              <w:rPr>
                <w:snapToGrid w:val="0"/>
              </w:rPr>
              <w:t xml:space="preserve"> Outreach </w:t>
            </w:r>
            <w:r w:rsidR="001F51D8">
              <w:rPr>
                <w:snapToGrid w:val="0"/>
              </w:rPr>
              <w:t>f</w:t>
            </w:r>
            <w:r>
              <w:rPr>
                <w:snapToGrid w:val="0"/>
              </w:rPr>
              <w:t>ocused toward c</w:t>
            </w:r>
            <w:r w:rsidR="001F51D8">
              <w:rPr>
                <w:snapToGrid w:val="0"/>
              </w:rPr>
              <w:t>hildren &amp; families</w:t>
            </w:r>
            <w:r>
              <w:rPr>
                <w:snapToGrid w:val="0"/>
              </w:rPr>
              <w:t xml:space="preserve"> </w:t>
            </w:r>
            <w:r>
              <w:rPr>
                <w:snapToGrid w:val="0"/>
              </w:rPr>
              <w:sym w:font="Wingdings" w:char="F09E"/>
            </w:r>
            <w:r>
              <w:rPr>
                <w:snapToGrid w:val="0"/>
              </w:rPr>
              <w:t xml:space="preserve"> One called to c</w:t>
            </w:r>
            <w:r w:rsidR="001F51D8">
              <w:rPr>
                <w:snapToGrid w:val="0"/>
              </w:rPr>
              <w:t>hildren’s</w:t>
            </w:r>
            <w:r>
              <w:rPr>
                <w:snapToGrid w:val="0"/>
              </w:rPr>
              <w:t xml:space="preserve"> ministry</w:t>
            </w:r>
          </w:p>
        </w:tc>
      </w:tr>
      <w:tr w:rsidR="0038017D" w14:paraId="30B709D3" w14:textId="77777777" w:rsidTr="00500FF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75D6" w14:textId="77777777" w:rsidR="0038017D" w:rsidRDefault="0038017D" w:rsidP="00500FFD">
            <w:pPr>
              <w:pStyle w:val="NoInden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Talents or Abilities Desired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7A84" w14:textId="5C65F334" w:rsidR="0038017D" w:rsidRDefault="0038017D" w:rsidP="005C4897">
            <w:pPr>
              <w:pStyle w:val="NoIndent"/>
              <w:rPr>
                <w:snapToGrid w:val="0"/>
              </w:rPr>
            </w:pPr>
            <w:r>
              <w:rPr>
                <w:snapToGrid w:val="0"/>
              </w:rPr>
              <w:t>One who seeks to further his</w:t>
            </w:r>
            <w:r w:rsidR="001F51D8">
              <w:rPr>
                <w:snapToGrid w:val="0"/>
              </w:rPr>
              <w:t>/her</w:t>
            </w:r>
            <w:r>
              <w:rPr>
                <w:snapToGrid w:val="0"/>
              </w:rPr>
              <w:t xml:space="preserve"> knowledge of </w:t>
            </w:r>
            <w:r w:rsidR="001F51D8">
              <w:rPr>
                <w:snapToGrid w:val="0"/>
              </w:rPr>
              <w:t>children’s</w:t>
            </w:r>
            <w:r>
              <w:rPr>
                <w:snapToGrid w:val="0"/>
              </w:rPr>
              <w:t xml:space="preserve"> </w:t>
            </w:r>
            <w:r w:rsidR="005C4897">
              <w:rPr>
                <w:snapToGrid w:val="0"/>
              </w:rPr>
              <w:t xml:space="preserve">ministry </w:t>
            </w:r>
            <w:r>
              <w:rPr>
                <w:snapToGrid w:val="0"/>
              </w:rPr>
              <w:t xml:space="preserve">by attending seminars and seeking mentorship of others in ministry especially </w:t>
            </w:r>
            <w:r w:rsidR="001F51D8">
              <w:rPr>
                <w:snapToGrid w:val="0"/>
              </w:rPr>
              <w:t>children’s</w:t>
            </w:r>
            <w:r>
              <w:rPr>
                <w:snapToGrid w:val="0"/>
              </w:rPr>
              <w:t xml:space="preserve"> ministry.  </w:t>
            </w:r>
            <w:r w:rsidR="001F51D8">
              <w:rPr>
                <w:snapToGrid w:val="0"/>
              </w:rPr>
              <w:t xml:space="preserve">Loving &amp; approachable.  </w:t>
            </w:r>
            <w:r>
              <w:rPr>
                <w:snapToGrid w:val="0"/>
              </w:rPr>
              <w:t xml:space="preserve">Good role model.  </w:t>
            </w:r>
            <w:r w:rsidR="00D87CE9">
              <w:rPr>
                <w:snapToGrid w:val="0"/>
              </w:rPr>
              <w:t>Background check and drug screen required.</w:t>
            </w:r>
          </w:p>
        </w:tc>
      </w:tr>
      <w:tr w:rsidR="0038017D" w14:paraId="08ABAB1F" w14:textId="77777777" w:rsidTr="00500FF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9E78" w14:textId="77777777" w:rsidR="0038017D" w:rsidRDefault="0038017D" w:rsidP="00500FFD">
            <w:pPr>
              <w:pStyle w:val="NoInden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Best Personality Traits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51FD" w14:textId="77777777" w:rsidR="0038017D" w:rsidRDefault="0038017D" w:rsidP="00500FFD">
            <w:pPr>
              <w:pStyle w:val="NoIndent"/>
              <w:rPr>
                <w:snapToGrid w:val="0"/>
              </w:rPr>
            </w:pPr>
            <w:r>
              <w:rPr>
                <w:snapToGrid w:val="0"/>
              </w:rPr>
              <w:t xml:space="preserve">Compassionate • Dependable • </w:t>
            </w:r>
            <w:r w:rsidR="008A2433">
              <w:rPr>
                <w:snapToGrid w:val="0"/>
              </w:rPr>
              <w:t xml:space="preserve">Energetic &amp; Organized. </w:t>
            </w:r>
          </w:p>
          <w:p w14:paraId="64721C11" w14:textId="77777777" w:rsidR="0038017D" w:rsidRDefault="0038017D" w:rsidP="008A2433">
            <w:pPr>
              <w:pStyle w:val="NoIndent"/>
              <w:rPr>
                <w:snapToGrid w:val="0"/>
              </w:rPr>
            </w:pPr>
            <w:r>
              <w:rPr>
                <w:snapToGrid w:val="0"/>
              </w:rPr>
              <w:t xml:space="preserve">One capable of </w:t>
            </w:r>
            <w:r w:rsidR="008A2433">
              <w:rPr>
                <w:snapToGrid w:val="0"/>
              </w:rPr>
              <w:t xml:space="preserve">working with a team to </w:t>
            </w:r>
            <w:r>
              <w:rPr>
                <w:snapToGrid w:val="0"/>
              </w:rPr>
              <w:t>creat</w:t>
            </w:r>
            <w:r w:rsidR="008A2433">
              <w:rPr>
                <w:snapToGrid w:val="0"/>
              </w:rPr>
              <w:t>e</w:t>
            </w:r>
            <w:r>
              <w:rPr>
                <w:snapToGrid w:val="0"/>
              </w:rPr>
              <w:t xml:space="preserve"> </w:t>
            </w:r>
            <w:r w:rsidR="008A2433">
              <w:rPr>
                <w:snapToGrid w:val="0"/>
              </w:rPr>
              <w:t>&amp;</w:t>
            </w:r>
            <w:r>
              <w:rPr>
                <w:snapToGrid w:val="0"/>
              </w:rPr>
              <w:t xml:space="preserve"> execut</w:t>
            </w:r>
            <w:r w:rsidR="008A2433">
              <w:rPr>
                <w:snapToGrid w:val="0"/>
              </w:rPr>
              <w:t>e</w:t>
            </w:r>
            <w:r>
              <w:rPr>
                <w:snapToGrid w:val="0"/>
              </w:rPr>
              <w:t xml:space="preserve"> a long term vision for HPBC’s </w:t>
            </w:r>
            <w:r w:rsidR="008A2433">
              <w:rPr>
                <w:snapToGrid w:val="0"/>
              </w:rPr>
              <w:t xml:space="preserve">children’s </w:t>
            </w:r>
            <w:r>
              <w:rPr>
                <w:snapToGrid w:val="0"/>
              </w:rPr>
              <w:t>ministry.</w:t>
            </w:r>
          </w:p>
        </w:tc>
      </w:tr>
      <w:tr w:rsidR="0038017D" w14:paraId="65C3299A" w14:textId="77777777" w:rsidTr="00500FF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69CD" w14:textId="77777777" w:rsidR="0038017D" w:rsidRDefault="0038017D" w:rsidP="00500FFD">
            <w:pPr>
              <w:pStyle w:val="NoInden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Passion For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B764" w14:textId="77777777" w:rsidR="0038017D" w:rsidRDefault="0038017D" w:rsidP="008A2433">
            <w:pPr>
              <w:pStyle w:val="NoIndent"/>
              <w:rPr>
                <w:snapToGrid w:val="0"/>
              </w:rPr>
            </w:pPr>
            <w:r>
              <w:rPr>
                <w:snapToGrid w:val="0"/>
              </w:rPr>
              <w:t xml:space="preserve">Ministering to </w:t>
            </w:r>
            <w:r w:rsidR="008A2433">
              <w:rPr>
                <w:snapToGrid w:val="0"/>
              </w:rPr>
              <w:t>children</w:t>
            </w:r>
            <w:r>
              <w:rPr>
                <w:snapToGrid w:val="0"/>
              </w:rPr>
              <w:t xml:space="preserve"> with a heart for understanding their special needs</w:t>
            </w:r>
            <w:r w:rsidR="008A2433">
              <w:rPr>
                <w:snapToGrid w:val="0"/>
              </w:rPr>
              <w:t>.  Has</w:t>
            </w:r>
            <w:r>
              <w:rPr>
                <w:snapToGrid w:val="0"/>
              </w:rPr>
              <w:t xml:space="preserve"> a desire to </w:t>
            </w:r>
            <w:r w:rsidR="008A2433">
              <w:rPr>
                <w:snapToGrid w:val="0"/>
              </w:rPr>
              <w:t>connect children with the overall</w:t>
            </w:r>
            <w:r>
              <w:rPr>
                <w:snapToGrid w:val="0"/>
              </w:rPr>
              <w:t xml:space="preserve"> ministry of the church.  One who desires to mentor &amp; disciple </w:t>
            </w:r>
            <w:r w:rsidR="008A2433">
              <w:rPr>
                <w:snapToGrid w:val="0"/>
              </w:rPr>
              <w:t>children.  Excited to work with parents and volunteers to accomplish this task.</w:t>
            </w:r>
          </w:p>
        </w:tc>
      </w:tr>
      <w:tr w:rsidR="0038017D" w14:paraId="0772FE62" w14:textId="77777777" w:rsidTr="00500FF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F495" w14:textId="77777777" w:rsidR="0038017D" w:rsidRDefault="0038017D" w:rsidP="00500FFD">
            <w:pPr>
              <w:pStyle w:val="NoInden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Length of Service Commitment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A05D" w14:textId="4DA01852" w:rsidR="0038017D" w:rsidRDefault="0038017D" w:rsidP="00500FFD">
            <w:pPr>
              <w:pStyle w:val="NoIndent"/>
              <w:rPr>
                <w:snapToGrid w:val="0"/>
              </w:rPr>
            </w:pPr>
            <w:r>
              <w:rPr>
                <w:snapToGrid w:val="0"/>
              </w:rPr>
              <w:t>Ideal</w:t>
            </w:r>
            <w:r w:rsidR="00D87CE9">
              <w:rPr>
                <w:snapToGrid w:val="0"/>
              </w:rPr>
              <w:t xml:space="preserve"> service would be </w:t>
            </w:r>
            <w:r>
              <w:rPr>
                <w:snapToGrid w:val="0"/>
              </w:rPr>
              <w:t>two years minimum</w:t>
            </w:r>
          </w:p>
        </w:tc>
      </w:tr>
    </w:tbl>
    <w:p w14:paraId="1ACD0408" w14:textId="77777777" w:rsidR="00D87CE9" w:rsidRDefault="00D87CE9" w:rsidP="0038017D">
      <w:pPr>
        <w:pStyle w:val="SubB"/>
      </w:pPr>
    </w:p>
    <w:p w14:paraId="6195ACF9" w14:textId="1F65ADE6" w:rsidR="0038017D" w:rsidRDefault="0038017D" w:rsidP="0038017D">
      <w:pPr>
        <w:pStyle w:val="SubB"/>
      </w:pPr>
      <w:r>
        <w:lastRenderedPageBreak/>
        <w:t>Anticipated Time Commitments</w:t>
      </w:r>
    </w:p>
    <w:p w14:paraId="4619AF36" w14:textId="77777777" w:rsidR="0038017D" w:rsidRDefault="0038017D" w:rsidP="0038017D">
      <w:pPr>
        <w:pStyle w:val="FLhangindent"/>
        <w:rPr>
          <w:snapToGrid w:val="0"/>
        </w:rPr>
      </w:pPr>
      <w:r>
        <w:rPr>
          <w:snapToGrid w:val="0"/>
        </w:rPr>
        <w:t>1.</w:t>
      </w:r>
      <w:r>
        <w:rPr>
          <w:snapToGrid w:val="0"/>
        </w:rPr>
        <w:tab/>
      </w:r>
      <w:r>
        <w:rPr>
          <w:b/>
          <w:bCs/>
          <w:snapToGrid w:val="0"/>
        </w:rPr>
        <w:t>Doing ministry/preparing for ministry:</w:t>
      </w:r>
      <w:r>
        <w:rPr>
          <w:snapToGrid w:val="0"/>
        </w:rPr>
        <w:t xml:space="preserve"> 8 hours a week. </w:t>
      </w:r>
    </w:p>
    <w:p w14:paraId="626393E4" w14:textId="77777777" w:rsidR="0038017D" w:rsidRDefault="0038017D" w:rsidP="0038017D">
      <w:pPr>
        <w:pStyle w:val="FLhangindent"/>
        <w:rPr>
          <w:snapToGrid w:val="0"/>
        </w:rPr>
      </w:pPr>
      <w:r>
        <w:rPr>
          <w:snapToGrid w:val="0"/>
        </w:rPr>
        <w:t>2.</w:t>
      </w:r>
      <w:r>
        <w:rPr>
          <w:snapToGrid w:val="0"/>
        </w:rPr>
        <w:tab/>
      </w:r>
      <w:r>
        <w:rPr>
          <w:b/>
          <w:bCs/>
          <w:snapToGrid w:val="0"/>
        </w:rPr>
        <w:t>Participating in meetings/training:</w:t>
      </w:r>
      <w:r>
        <w:rPr>
          <w:snapToGrid w:val="0"/>
        </w:rPr>
        <w:t xml:space="preserve"> 4 to 5 hours a month including but not limited to </w:t>
      </w:r>
      <w:r w:rsidR="00DD0298">
        <w:rPr>
          <w:snapToGrid w:val="0"/>
        </w:rPr>
        <w:t xml:space="preserve">occasional Children’s </w:t>
      </w:r>
      <w:r w:rsidR="00854A96">
        <w:rPr>
          <w:snapToGrid w:val="0"/>
        </w:rPr>
        <w:t>W</w:t>
      </w:r>
      <w:r w:rsidR="00DD0298">
        <w:rPr>
          <w:snapToGrid w:val="0"/>
        </w:rPr>
        <w:t>orker meetings</w:t>
      </w:r>
      <w:r w:rsidR="00854A96">
        <w:rPr>
          <w:snapToGrid w:val="0"/>
        </w:rPr>
        <w:t>/</w:t>
      </w:r>
      <w:r w:rsidR="00DD0298">
        <w:rPr>
          <w:snapToGrid w:val="0"/>
        </w:rPr>
        <w:t>trainings</w:t>
      </w:r>
      <w:r w:rsidR="00854A96">
        <w:rPr>
          <w:snapToGrid w:val="0"/>
        </w:rPr>
        <w:t xml:space="preserve"> and monthly </w:t>
      </w:r>
      <w:r>
        <w:rPr>
          <w:snapToGrid w:val="0"/>
        </w:rPr>
        <w:t>Church Staff and Ministry Support Team meetings.</w:t>
      </w:r>
    </w:p>
    <w:p w14:paraId="212D7389" w14:textId="7AADD8CB" w:rsidR="0038017D" w:rsidRPr="00937831" w:rsidRDefault="0038017D" w:rsidP="0038017D">
      <w:pPr>
        <w:pStyle w:val="FLhangindent"/>
        <w:rPr>
          <w:snapToGrid w:val="0"/>
        </w:rPr>
      </w:pPr>
      <w:r>
        <w:rPr>
          <w:snapToGrid w:val="0"/>
        </w:rPr>
        <w:t xml:space="preserve">3.   </w:t>
      </w:r>
      <w:r>
        <w:rPr>
          <w:b/>
          <w:snapToGrid w:val="0"/>
        </w:rPr>
        <w:t xml:space="preserve">Vacation:  </w:t>
      </w:r>
      <w:r>
        <w:rPr>
          <w:snapToGrid w:val="0"/>
        </w:rPr>
        <w:t>2 weeks paid vacation per year and approved appropriate sick-leave.</w:t>
      </w:r>
    </w:p>
    <w:p w14:paraId="67B62336" w14:textId="77777777" w:rsidR="0038017D" w:rsidRDefault="0038017D" w:rsidP="0038017D">
      <w:pPr>
        <w:pStyle w:val="SubB"/>
      </w:pPr>
      <w:r>
        <w:t>Responsibilities/Duties</w:t>
      </w:r>
    </w:p>
    <w:p w14:paraId="5171C3A8" w14:textId="1AE8D669" w:rsidR="000B3866" w:rsidRDefault="000B3866" w:rsidP="0038017D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Lead effective children’s ministry through engaging Bible study regularly (typically Sunday mornings and other meeting times) with children using appropriate age-graded </w:t>
      </w:r>
      <w:r w:rsidR="00513CE4">
        <w:rPr>
          <w:rFonts w:ascii="Times New Roman" w:hAnsi="Times New Roman"/>
        </w:rPr>
        <w:t>resources and aids such as crafts, music, games, etc.</w:t>
      </w:r>
    </w:p>
    <w:p w14:paraId="146BD33C" w14:textId="07FF6130" w:rsidR="00513CE4" w:rsidRDefault="00513CE4" w:rsidP="0038017D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38017D" w:rsidRPr="00937831">
        <w:rPr>
          <w:rFonts w:ascii="Times New Roman" w:hAnsi="Times New Roman"/>
        </w:rPr>
        <w:t xml:space="preserve">rganize </w:t>
      </w:r>
      <w:r>
        <w:rPr>
          <w:rFonts w:ascii="Times New Roman" w:hAnsi="Times New Roman"/>
        </w:rPr>
        <w:t xml:space="preserve">and oversee </w:t>
      </w:r>
      <w:r w:rsidR="0038017D" w:rsidRPr="00937831">
        <w:rPr>
          <w:rFonts w:ascii="Times New Roman" w:hAnsi="Times New Roman"/>
        </w:rPr>
        <w:t xml:space="preserve">effective </w:t>
      </w:r>
      <w:r w:rsidR="000B3866">
        <w:rPr>
          <w:rFonts w:ascii="Times New Roman" w:hAnsi="Times New Roman"/>
        </w:rPr>
        <w:t>children’s</w:t>
      </w:r>
      <w:r w:rsidR="0038017D" w:rsidRPr="00937831">
        <w:rPr>
          <w:rFonts w:ascii="Times New Roman" w:hAnsi="Times New Roman"/>
        </w:rPr>
        <w:t xml:space="preserve"> ministry</w:t>
      </w:r>
      <w:r>
        <w:rPr>
          <w:rFonts w:ascii="Times New Roman" w:hAnsi="Times New Roman"/>
        </w:rPr>
        <w:t xml:space="preserve"> with </w:t>
      </w:r>
      <w:r w:rsidR="00D87CE9">
        <w:rPr>
          <w:rFonts w:ascii="Times New Roman" w:hAnsi="Times New Roman"/>
        </w:rPr>
        <w:t xml:space="preserve">all </w:t>
      </w:r>
      <w:r>
        <w:rPr>
          <w:rFonts w:ascii="Times New Roman" w:hAnsi="Times New Roman"/>
        </w:rPr>
        <w:t>other children’s groups nursery</w:t>
      </w:r>
      <w:r w:rsidR="00D87CE9">
        <w:rPr>
          <w:rFonts w:ascii="Times New Roman" w:hAnsi="Times New Roman"/>
        </w:rPr>
        <w:t xml:space="preserve"> through elementary</w:t>
      </w:r>
      <w:r w:rsidR="0038017D" w:rsidRPr="00937831">
        <w:rPr>
          <w:rFonts w:ascii="Times New Roman" w:hAnsi="Times New Roman"/>
        </w:rPr>
        <w:t xml:space="preserve">.  </w:t>
      </w:r>
      <w:r>
        <w:rPr>
          <w:rFonts w:ascii="Times New Roman" w:hAnsi="Times New Roman"/>
        </w:rPr>
        <w:t>This will require the children’s leader to sometimes visit and/o</w:t>
      </w:r>
      <w:r w:rsidR="005A4484">
        <w:rPr>
          <w:rFonts w:ascii="Times New Roman" w:hAnsi="Times New Roman"/>
        </w:rPr>
        <w:t>r teach in these areas as well and regularly produce and communicate a volunteer children’s worker schedule.</w:t>
      </w:r>
    </w:p>
    <w:p w14:paraId="0793580D" w14:textId="77777777" w:rsidR="0038017D" w:rsidRPr="00937831" w:rsidRDefault="0038017D" w:rsidP="0038017D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937831">
        <w:rPr>
          <w:rFonts w:ascii="Times New Roman" w:hAnsi="Times New Roman"/>
        </w:rPr>
        <w:t xml:space="preserve">Seek to </w:t>
      </w:r>
      <w:r w:rsidR="00513CE4">
        <w:rPr>
          <w:rFonts w:ascii="Times New Roman" w:hAnsi="Times New Roman"/>
        </w:rPr>
        <w:t>evangelize and disciple children in cooperation with other church volunteer leaders and parents</w:t>
      </w:r>
      <w:r w:rsidRPr="00937831">
        <w:rPr>
          <w:rFonts w:ascii="Times New Roman" w:hAnsi="Times New Roman"/>
        </w:rPr>
        <w:t xml:space="preserve"> to see </w:t>
      </w:r>
      <w:r w:rsidR="00513CE4">
        <w:rPr>
          <w:rFonts w:ascii="Times New Roman" w:hAnsi="Times New Roman"/>
        </w:rPr>
        <w:t>children</w:t>
      </w:r>
      <w:r w:rsidRPr="00937831">
        <w:rPr>
          <w:rFonts w:ascii="Times New Roman" w:hAnsi="Times New Roman"/>
        </w:rPr>
        <w:t xml:space="preserve"> become life-long, growing disciples of Jesus Christ. </w:t>
      </w:r>
    </w:p>
    <w:p w14:paraId="3AA5A77D" w14:textId="77777777" w:rsidR="0038017D" w:rsidRDefault="0038017D" w:rsidP="0038017D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Engage and train other </w:t>
      </w:r>
      <w:r w:rsidR="00513CE4">
        <w:rPr>
          <w:rFonts w:ascii="Times New Roman" w:hAnsi="Times New Roman"/>
        </w:rPr>
        <w:t>church volunteer leaders in appropriate discipleship and ministry with children</w:t>
      </w:r>
      <w:r>
        <w:rPr>
          <w:rFonts w:ascii="Times New Roman" w:hAnsi="Times New Roman"/>
        </w:rPr>
        <w:t>.</w:t>
      </w:r>
    </w:p>
    <w:p w14:paraId="00174C2B" w14:textId="6B402881" w:rsidR="00513CE4" w:rsidRDefault="00513CE4" w:rsidP="0038017D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a spirit of cooperation, hold before the church the Kingdom value </w:t>
      </w:r>
      <w:r w:rsidR="00854A96">
        <w:rPr>
          <w:rFonts w:ascii="Times New Roman" w:hAnsi="Times New Roman"/>
        </w:rPr>
        <w:t xml:space="preserve">of </w:t>
      </w:r>
      <w:r>
        <w:rPr>
          <w:rFonts w:ascii="Times New Roman" w:hAnsi="Times New Roman"/>
        </w:rPr>
        <w:t xml:space="preserve">children, ministry with children, and importance of including children in the overall ministry of the church. </w:t>
      </w:r>
    </w:p>
    <w:p w14:paraId="175ED44D" w14:textId="131AEC00" w:rsidR="00D87CE9" w:rsidRPr="00937831" w:rsidRDefault="00D87CE9" w:rsidP="0038017D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Coordinate with other leaders to bring children into worship regularly or periodically and to engage with other leaders to involve children in church special events.</w:t>
      </w:r>
    </w:p>
    <w:p w14:paraId="18D1B45D" w14:textId="77777777" w:rsidR="0038017D" w:rsidRPr="00937831" w:rsidRDefault="0038017D" w:rsidP="0038017D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937831">
        <w:rPr>
          <w:rFonts w:ascii="Times New Roman" w:hAnsi="Times New Roman"/>
        </w:rPr>
        <w:t xml:space="preserve">Provide weekly </w:t>
      </w:r>
      <w:r>
        <w:rPr>
          <w:rFonts w:ascii="Times New Roman" w:hAnsi="Times New Roman"/>
        </w:rPr>
        <w:t>B</w:t>
      </w:r>
      <w:r w:rsidRPr="00937831">
        <w:rPr>
          <w:rFonts w:ascii="Times New Roman" w:hAnsi="Times New Roman"/>
        </w:rPr>
        <w:t xml:space="preserve">ible </w:t>
      </w:r>
      <w:r>
        <w:rPr>
          <w:rFonts w:ascii="Times New Roman" w:hAnsi="Times New Roman"/>
        </w:rPr>
        <w:t xml:space="preserve">engagement </w:t>
      </w:r>
      <w:r w:rsidRPr="00937831">
        <w:rPr>
          <w:rFonts w:ascii="Times New Roman" w:hAnsi="Times New Roman"/>
        </w:rPr>
        <w:t xml:space="preserve">for the </w:t>
      </w:r>
      <w:r w:rsidR="00513CE4">
        <w:rPr>
          <w:rFonts w:ascii="Times New Roman" w:hAnsi="Times New Roman"/>
        </w:rPr>
        <w:t>children’s</w:t>
      </w:r>
      <w:r w:rsidRPr="00937831">
        <w:rPr>
          <w:rFonts w:ascii="Times New Roman" w:hAnsi="Times New Roman"/>
        </w:rPr>
        <w:t xml:space="preserve"> ministry. </w:t>
      </w:r>
    </w:p>
    <w:p w14:paraId="400103BE" w14:textId="77777777" w:rsidR="0038017D" w:rsidRPr="00937831" w:rsidRDefault="0038017D" w:rsidP="0038017D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937831">
        <w:rPr>
          <w:rFonts w:ascii="Times New Roman" w:hAnsi="Times New Roman"/>
        </w:rPr>
        <w:t>Including, but not limited to:</w:t>
      </w:r>
    </w:p>
    <w:p w14:paraId="01F95AC0" w14:textId="77777777" w:rsidR="0038017D" w:rsidRPr="00937831" w:rsidRDefault="0038017D" w:rsidP="0038017D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937831">
        <w:rPr>
          <w:rFonts w:ascii="Times New Roman" w:hAnsi="Times New Roman"/>
        </w:rPr>
        <w:t>Weekly small group</w:t>
      </w:r>
      <w:r>
        <w:rPr>
          <w:rFonts w:ascii="Times New Roman" w:hAnsi="Times New Roman"/>
        </w:rPr>
        <w:t xml:space="preserve"> Bible study </w:t>
      </w:r>
      <w:r w:rsidR="00513CE4">
        <w:rPr>
          <w:rFonts w:ascii="Times New Roman" w:hAnsi="Times New Roman"/>
        </w:rPr>
        <w:t xml:space="preserve">and activities </w:t>
      </w:r>
      <w:r>
        <w:rPr>
          <w:rFonts w:ascii="Times New Roman" w:hAnsi="Times New Roman"/>
        </w:rPr>
        <w:t xml:space="preserve">for </w:t>
      </w:r>
      <w:r w:rsidR="00714AF5">
        <w:rPr>
          <w:rFonts w:ascii="Times New Roman" w:hAnsi="Times New Roman"/>
        </w:rPr>
        <w:t>children</w:t>
      </w:r>
      <w:r w:rsidRPr="00937831">
        <w:rPr>
          <w:rFonts w:ascii="Times New Roman" w:hAnsi="Times New Roman"/>
        </w:rPr>
        <w:t>.</w:t>
      </w:r>
    </w:p>
    <w:p w14:paraId="561B2707" w14:textId="0512DF1F" w:rsidR="0038017D" w:rsidRPr="00937831" w:rsidRDefault="00D87CE9" w:rsidP="0038017D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Incorporate aspects of worship in ongoing children’s ministry.</w:t>
      </w:r>
    </w:p>
    <w:p w14:paraId="6AB528FC" w14:textId="77777777" w:rsidR="0038017D" w:rsidRPr="00937831" w:rsidRDefault="0038017D" w:rsidP="0038017D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937831">
        <w:rPr>
          <w:rFonts w:ascii="Times New Roman" w:hAnsi="Times New Roman"/>
        </w:rPr>
        <w:t xml:space="preserve">Facilitate mentorships between </w:t>
      </w:r>
      <w:r w:rsidR="00513CE4">
        <w:rPr>
          <w:rFonts w:ascii="Times New Roman" w:hAnsi="Times New Roman"/>
        </w:rPr>
        <w:t xml:space="preserve">children and </w:t>
      </w:r>
      <w:r w:rsidR="00714AF5">
        <w:rPr>
          <w:rFonts w:ascii="Times New Roman" w:hAnsi="Times New Roman"/>
        </w:rPr>
        <w:t>Christian youth/</w:t>
      </w:r>
      <w:r w:rsidR="00513CE4">
        <w:rPr>
          <w:rFonts w:ascii="Times New Roman" w:hAnsi="Times New Roman"/>
        </w:rPr>
        <w:t>adults</w:t>
      </w:r>
      <w:r>
        <w:rPr>
          <w:rFonts w:ascii="Times New Roman" w:hAnsi="Times New Roman"/>
        </w:rPr>
        <w:t>.</w:t>
      </w:r>
    </w:p>
    <w:p w14:paraId="42F23C8A" w14:textId="77777777" w:rsidR="0038017D" w:rsidRPr="00937831" w:rsidRDefault="0038017D" w:rsidP="0038017D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937831">
        <w:rPr>
          <w:rFonts w:ascii="Times New Roman" w:hAnsi="Times New Roman"/>
        </w:rPr>
        <w:t xml:space="preserve">Provide monthly </w:t>
      </w:r>
      <w:r>
        <w:rPr>
          <w:rFonts w:ascii="Times New Roman" w:hAnsi="Times New Roman"/>
        </w:rPr>
        <w:t xml:space="preserve">or bimonthly </w:t>
      </w:r>
      <w:r w:rsidRPr="00937831">
        <w:rPr>
          <w:rFonts w:ascii="Times New Roman" w:hAnsi="Times New Roman"/>
        </w:rPr>
        <w:t>activities.</w:t>
      </w:r>
    </w:p>
    <w:p w14:paraId="620950AC" w14:textId="77777777" w:rsidR="0038017D" w:rsidRPr="00937831" w:rsidRDefault="0038017D" w:rsidP="0038017D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937831">
        <w:rPr>
          <w:rFonts w:ascii="Times New Roman" w:hAnsi="Times New Roman"/>
        </w:rPr>
        <w:t>Including, but not limited to:</w:t>
      </w:r>
    </w:p>
    <w:p w14:paraId="1A68CED2" w14:textId="77777777" w:rsidR="0038017D" w:rsidRPr="00937831" w:rsidRDefault="00854A96" w:rsidP="0038017D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38017D">
        <w:rPr>
          <w:rFonts w:ascii="Times New Roman" w:hAnsi="Times New Roman"/>
        </w:rPr>
        <w:t>+</w:t>
      </w:r>
      <w:r w:rsidR="0038017D" w:rsidRPr="00937831">
        <w:rPr>
          <w:rFonts w:ascii="Times New Roman" w:hAnsi="Times New Roman"/>
        </w:rPr>
        <w:t xml:space="preserve"> times a year – </w:t>
      </w:r>
      <w:r w:rsidR="0038017D">
        <w:rPr>
          <w:rFonts w:ascii="Times New Roman" w:hAnsi="Times New Roman"/>
        </w:rPr>
        <w:t>P</w:t>
      </w:r>
      <w:r w:rsidR="0038017D" w:rsidRPr="00937831">
        <w:rPr>
          <w:rFonts w:ascii="Times New Roman" w:hAnsi="Times New Roman"/>
        </w:rPr>
        <w:t>arties</w:t>
      </w:r>
      <w:r w:rsidR="0038017D">
        <w:rPr>
          <w:rFonts w:ascii="Times New Roman" w:hAnsi="Times New Roman"/>
        </w:rPr>
        <w:t>/activities</w:t>
      </w:r>
      <w:r w:rsidR="0038017D" w:rsidRPr="00937831">
        <w:rPr>
          <w:rFonts w:ascii="Times New Roman" w:hAnsi="Times New Roman"/>
        </w:rPr>
        <w:t xml:space="preserve"> that encourage inviting new </w:t>
      </w:r>
      <w:r w:rsidR="00714AF5">
        <w:rPr>
          <w:rFonts w:ascii="Times New Roman" w:hAnsi="Times New Roman"/>
        </w:rPr>
        <w:t>children</w:t>
      </w:r>
      <w:r w:rsidR="0038017D" w:rsidRPr="00937831">
        <w:rPr>
          <w:rFonts w:ascii="Times New Roman" w:hAnsi="Times New Roman"/>
        </w:rPr>
        <w:t xml:space="preserve"> and growing the </w:t>
      </w:r>
      <w:r w:rsidR="0038017D">
        <w:rPr>
          <w:rFonts w:ascii="Times New Roman" w:hAnsi="Times New Roman"/>
        </w:rPr>
        <w:t>c</w:t>
      </w:r>
      <w:r w:rsidR="00714AF5">
        <w:rPr>
          <w:rFonts w:ascii="Times New Roman" w:hAnsi="Times New Roman"/>
        </w:rPr>
        <w:t>hildren’s</w:t>
      </w:r>
      <w:r w:rsidR="0038017D" w:rsidRPr="00937831">
        <w:rPr>
          <w:rFonts w:ascii="Times New Roman" w:hAnsi="Times New Roman"/>
        </w:rPr>
        <w:t xml:space="preserve"> ministry.</w:t>
      </w:r>
      <w:r w:rsidR="00714AF5">
        <w:rPr>
          <w:rFonts w:ascii="Times New Roman" w:hAnsi="Times New Roman"/>
        </w:rPr>
        <w:t xml:space="preserve">  Some of these should involve parents, guardians, and/or mentorships.</w:t>
      </w:r>
    </w:p>
    <w:p w14:paraId="41D31D30" w14:textId="77777777" w:rsidR="0038017D" w:rsidRPr="00937831" w:rsidRDefault="00714AF5" w:rsidP="0038017D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8017D">
        <w:rPr>
          <w:rFonts w:ascii="Times New Roman" w:hAnsi="Times New Roman"/>
        </w:rPr>
        <w:t>+</w:t>
      </w:r>
      <w:r w:rsidR="0038017D" w:rsidRPr="00937831">
        <w:rPr>
          <w:rFonts w:ascii="Times New Roman" w:hAnsi="Times New Roman"/>
        </w:rPr>
        <w:t xml:space="preserve"> times a year – Service</w:t>
      </w:r>
      <w:r w:rsidR="00854A96">
        <w:rPr>
          <w:rFonts w:ascii="Times New Roman" w:hAnsi="Times New Roman"/>
        </w:rPr>
        <w:t>/ministry</w:t>
      </w:r>
      <w:r w:rsidR="0038017D" w:rsidRPr="00937831">
        <w:rPr>
          <w:rFonts w:ascii="Times New Roman" w:hAnsi="Times New Roman"/>
        </w:rPr>
        <w:t xml:space="preserve"> projects that </w:t>
      </w:r>
      <w:r>
        <w:rPr>
          <w:rFonts w:ascii="Times New Roman" w:hAnsi="Times New Roman"/>
        </w:rPr>
        <w:t>involve children to help them live out their</w:t>
      </w:r>
      <w:r w:rsidR="0038017D">
        <w:rPr>
          <w:rFonts w:ascii="Times New Roman" w:hAnsi="Times New Roman"/>
        </w:rPr>
        <w:t xml:space="preserve"> faith in a practical way making a difference in the world for</w:t>
      </w:r>
      <w:r w:rsidR="0038017D" w:rsidRPr="00937831">
        <w:rPr>
          <w:rFonts w:ascii="Times New Roman" w:hAnsi="Times New Roman"/>
        </w:rPr>
        <w:t xml:space="preserve"> Jesus Christ. </w:t>
      </w:r>
    </w:p>
    <w:p w14:paraId="2E8D38B5" w14:textId="12297931" w:rsidR="0075328B" w:rsidRPr="00230014" w:rsidRDefault="0075328B" w:rsidP="0075328B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854A96">
        <w:rPr>
          <w:rFonts w:ascii="Times New Roman" w:hAnsi="Times New Roman"/>
        </w:rPr>
        <w:t xml:space="preserve">Coordinate </w:t>
      </w:r>
      <w:r>
        <w:rPr>
          <w:rFonts w:ascii="Times New Roman" w:hAnsi="Times New Roman"/>
        </w:rPr>
        <w:t>and</w:t>
      </w:r>
      <w:r w:rsidRPr="00854A96">
        <w:rPr>
          <w:rFonts w:ascii="Times New Roman" w:hAnsi="Times New Roman"/>
        </w:rPr>
        <w:t xml:space="preserve"> oversee VBS annually</w:t>
      </w:r>
      <w:r>
        <w:rPr>
          <w:rFonts w:ascii="Times New Roman" w:hAnsi="Times New Roman"/>
        </w:rPr>
        <w:t xml:space="preserve"> working closely with necessary leaders &amp; volunteers.</w:t>
      </w:r>
    </w:p>
    <w:p w14:paraId="5B139E8A" w14:textId="5F790319" w:rsidR="0038017D" w:rsidRDefault="00D87CE9" w:rsidP="00714AF5">
      <w:pPr>
        <w:pStyle w:val="ListParagraph"/>
        <w:numPr>
          <w:ilvl w:val="2"/>
          <w:numId w:val="3"/>
        </w:numPr>
      </w:pPr>
      <w:r>
        <w:t>Plan</w:t>
      </w:r>
      <w:r w:rsidR="0038017D" w:rsidRPr="00714AF5">
        <w:t xml:space="preserve"> yearly activities</w:t>
      </w:r>
      <w:r w:rsidR="00714AF5" w:rsidRPr="00714AF5">
        <w:t xml:space="preserve"> such as campouts, children’s camps, </w:t>
      </w:r>
      <w:r w:rsidR="00854A96">
        <w:t xml:space="preserve">and </w:t>
      </w:r>
      <w:proofErr w:type="gramStart"/>
      <w:r w:rsidR="00714AF5" w:rsidRPr="00714AF5">
        <w:t>kids</w:t>
      </w:r>
      <w:proofErr w:type="gramEnd"/>
      <w:r w:rsidR="00714AF5" w:rsidRPr="00714AF5">
        <w:t xml:space="preserve"> events </w:t>
      </w:r>
      <w:r w:rsidR="0075328B">
        <w:t xml:space="preserve">(e.g. Fall Festival, Easter Egg Hunt) </w:t>
      </w:r>
      <w:r w:rsidR="00714AF5" w:rsidRPr="00714AF5">
        <w:t>that build bonding and spiritual development.</w:t>
      </w:r>
      <w:r w:rsidR="0038017D" w:rsidRPr="00714AF5">
        <w:t xml:space="preserve"> </w:t>
      </w:r>
    </w:p>
    <w:p w14:paraId="1AB607C0" w14:textId="77777777" w:rsidR="00DD0298" w:rsidRPr="00714AF5" w:rsidRDefault="00DD0298" w:rsidP="00714AF5">
      <w:pPr>
        <w:pStyle w:val="ListParagraph"/>
        <w:numPr>
          <w:ilvl w:val="2"/>
          <w:numId w:val="3"/>
        </w:numPr>
      </w:pPr>
      <w:r>
        <w:t>Seek to maintain the safety and security of the children’s ministry by attention to the 2 worker rule, helping the church maintain worker background checks, and becoming aware of medic</w:t>
      </w:r>
      <w:r w:rsidR="00230014">
        <w:t>al and other security protocols especially related to children’s ministry.</w:t>
      </w:r>
    </w:p>
    <w:p w14:paraId="54540EA4" w14:textId="77777777" w:rsidR="0038017D" w:rsidRDefault="0038017D" w:rsidP="0038017D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937831">
        <w:rPr>
          <w:rFonts w:ascii="Times New Roman" w:hAnsi="Times New Roman"/>
        </w:rPr>
        <w:t>Maintain co</w:t>
      </w:r>
      <w:r>
        <w:rPr>
          <w:rFonts w:ascii="Times New Roman" w:hAnsi="Times New Roman"/>
        </w:rPr>
        <w:t>ntact with c</w:t>
      </w:r>
      <w:r w:rsidR="00714AF5">
        <w:rPr>
          <w:rFonts w:ascii="Times New Roman" w:hAnsi="Times New Roman"/>
        </w:rPr>
        <w:t>hildren</w:t>
      </w:r>
      <w:r>
        <w:rPr>
          <w:rFonts w:ascii="Times New Roman" w:hAnsi="Times New Roman"/>
        </w:rPr>
        <w:t xml:space="preserve"> and </w:t>
      </w:r>
      <w:r w:rsidR="00714AF5">
        <w:rPr>
          <w:rFonts w:ascii="Times New Roman" w:hAnsi="Times New Roman"/>
        </w:rPr>
        <w:t>parents (guardians)</w:t>
      </w:r>
      <w:r>
        <w:rPr>
          <w:rFonts w:ascii="Times New Roman" w:hAnsi="Times New Roman"/>
        </w:rPr>
        <w:t xml:space="preserve"> on a regular basis.  </w:t>
      </w:r>
    </w:p>
    <w:p w14:paraId="37C284C4" w14:textId="77777777" w:rsidR="0038017D" w:rsidRDefault="0038017D" w:rsidP="0038017D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Provide counseling and spiritual direction to </w:t>
      </w:r>
      <w:r w:rsidR="00714AF5">
        <w:rPr>
          <w:rFonts w:ascii="Times New Roman" w:hAnsi="Times New Roman"/>
        </w:rPr>
        <w:t>children</w:t>
      </w:r>
      <w:r>
        <w:rPr>
          <w:rFonts w:ascii="Times New Roman" w:hAnsi="Times New Roman"/>
        </w:rPr>
        <w:t xml:space="preserve"> on an individual basis</w:t>
      </w:r>
      <w:r w:rsidR="00DD0298">
        <w:rPr>
          <w:rFonts w:ascii="Times New Roman" w:hAnsi="Times New Roman"/>
        </w:rPr>
        <w:t xml:space="preserve"> in consultation with parents and in conjunction with them or other appropriate adults</w:t>
      </w:r>
      <w:r>
        <w:rPr>
          <w:rFonts w:ascii="Times New Roman" w:hAnsi="Times New Roman"/>
        </w:rPr>
        <w:t xml:space="preserve">.  </w:t>
      </w:r>
    </w:p>
    <w:p w14:paraId="3C6C2F37" w14:textId="77777777" w:rsidR="0038017D" w:rsidRDefault="0038017D" w:rsidP="0038017D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230014">
        <w:rPr>
          <w:rFonts w:ascii="Times New Roman" w:hAnsi="Times New Roman"/>
        </w:rPr>
        <w:t>Participate in outreach ministry</w:t>
      </w:r>
      <w:r>
        <w:rPr>
          <w:rFonts w:ascii="Times New Roman" w:hAnsi="Times New Roman"/>
        </w:rPr>
        <w:t xml:space="preserve"> to </w:t>
      </w:r>
      <w:r w:rsidR="00DD0298">
        <w:rPr>
          <w:rFonts w:ascii="Times New Roman" w:hAnsi="Times New Roman"/>
        </w:rPr>
        <w:t>children</w:t>
      </w:r>
      <w:r>
        <w:rPr>
          <w:rFonts w:ascii="Times New Roman" w:hAnsi="Times New Roman"/>
        </w:rPr>
        <w:t xml:space="preserve"> </w:t>
      </w:r>
      <w:r w:rsidR="00DD0298">
        <w:rPr>
          <w:rFonts w:ascii="Times New Roman" w:hAnsi="Times New Roman"/>
        </w:rPr>
        <w:t xml:space="preserve">and families </w:t>
      </w:r>
      <w:r>
        <w:rPr>
          <w:rFonts w:ascii="Times New Roman" w:hAnsi="Times New Roman"/>
        </w:rPr>
        <w:t>who have visited the church or are otherwise considered prospects for the church.</w:t>
      </w:r>
    </w:p>
    <w:p w14:paraId="0B30CAB3" w14:textId="4E4B30D3" w:rsidR="001F4F79" w:rsidRDefault="0038017D" w:rsidP="0075328B">
      <w:pPr>
        <w:pStyle w:val="ListParagraph"/>
        <w:numPr>
          <w:ilvl w:val="0"/>
          <w:numId w:val="1"/>
        </w:numPr>
      </w:pPr>
      <w:r>
        <w:rPr>
          <w:rFonts w:ascii="Times New Roman" w:hAnsi="Times New Roman"/>
        </w:rPr>
        <w:t>Working together with the larger body of HPBC, participate in and perform o</w:t>
      </w:r>
      <w:r w:rsidRPr="00937831">
        <w:rPr>
          <w:rFonts w:ascii="Times New Roman" w:hAnsi="Times New Roman"/>
        </w:rPr>
        <w:t>ther duties as assigned by Pastor</w:t>
      </w:r>
      <w:r>
        <w:rPr>
          <w:rFonts w:ascii="Times New Roman" w:hAnsi="Times New Roman"/>
        </w:rPr>
        <w:t xml:space="preserve"> and/or Ministry Support Team.</w:t>
      </w:r>
    </w:p>
    <w:sectPr w:rsidR="001F4F79" w:rsidSect="0075328B">
      <w:pgSz w:w="12240" w:h="15840"/>
      <w:pgMar w:top="720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9276D"/>
    <w:multiLevelType w:val="hybridMultilevel"/>
    <w:tmpl w:val="50F64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180BF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02281"/>
    <w:multiLevelType w:val="hybridMultilevel"/>
    <w:tmpl w:val="C4CA0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E8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372E3"/>
    <w:multiLevelType w:val="hybridMultilevel"/>
    <w:tmpl w:val="27A2F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854528">
    <w:abstractNumId w:val="2"/>
  </w:num>
  <w:num w:numId="2" w16cid:durableId="35932284">
    <w:abstractNumId w:val="0"/>
  </w:num>
  <w:num w:numId="3" w16cid:durableId="898202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17D"/>
    <w:rsid w:val="000B3866"/>
    <w:rsid w:val="001F4F79"/>
    <w:rsid w:val="001F51D8"/>
    <w:rsid w:val="00230014"/>
    <w:rsid w:val="0038017D"/>
    <w:rsid w:val="00513CE4"/>
    <w:rsid w:val="005A4484"/>
    <w:rsid w:val="005C4897"/>
    <w:rsid w:val="006813F7"/>
    <w:rsid w:val="00714AF5"/>
    <w:rsid w:val="0075328B"/>
    <w:rsid w:val="00854A96"/>
    <w:rsid w:val="008A2433"/>
    <w:rsid w:val="00D87CE9"/>
    <w:rsid w:val="00DD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5AA83058"/>
  <w15:chartTrackingRefBased/>
  <w15:docId w15:val="{4D2C6301-D2E5-476D-B130-E2312B9C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">
    <w:name w:val="Block"/>
    <w:next w:val="Normal"/>
    <w:rsid w:val="0038017D"/>
    <w:pPr>
      <w:autoSpaceDE w:val="0"/>
      <w:autoSpaceDN w:val="0"/>
      <w:spacing w:before="360" w:after="360" w:line="360" w:lineRule="atLeast"/>
      <w:ind w:left="480" w:righ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Indent">
    <w:name w:val="NoIndent"/>
    <w:basedOn w:val="Normal"/>
    <w:rsid w:val="0038017D"/>
    <w:pPr>
      <w:autoSpaceDE w:val="0"/>
      <w:autoSpaceDN w:val="0"/>
      <w:spacing w:line="360" w:lineRule="exact"/>
    </w:pPr>
  </w:style>
  <w:style w:type="paragraph" w:customStyle="1" w:styleId="SubA">
    <w:name w:val="Sub A"/>
    <w:basedOn w:val="Normal"/>
    <w:rsid w:val="0038017D"/>
    <w:pPr>
      <w:autoSpaceDE w:val="0"/>
      <w:autoSpaceDN w:val="0"/>
      <w:spacing w:before="390" w:line="260" w:lineRule="exact"/>
      <w:jc w:val="center"/>
    </w:pPr>
    <w:rPr>
      <w:b/>
      <w:bCs/>
      <w:smallCaps/>
      <w:sz w:val="36"/>
      <w:szCs w:val="36"/>
    </w:rPr>
  </w:style>
  <w:style w:type="paragraph" w:customStyle="1" w:styleId="SubB">
    <w:name w:val="Sub B"/>
    <w:basedOn w:val="Normal"/>
    <w:rsid w:val="0038017D"/>
    <w:pPr>
      <w:autoSpaceDE w:val="0"/>
      <w:autoSpaceDN w:val="0"/>
      <w:spacing w:before="320" w:line="260" w:lineRule="exact"/>
    </w:pPr>
    <w:rPr>
      <w:b/>
      <w:bCs/>
      <w:smallCaps/>
      <w:sz w:val="32"/>
      <w:szCs w:val="32"/>
    </w:rPr>
  </w:style>
  <w:style w:type="paragraph" w:customStyle="1" w:styleId="FLhangindent">
    <w:name w:val="FL hang indent"/>
    <w:basedOn w:val="Normal"/>
    <w:rsid w:val="0038017D"/>
    <w:pPr>
      <w:autoSpaceDE w:val="0"/>
      <w:autoSpaceDN w:val="0"/>
      <w:spacing w:line="360" w:lineRule="exact"/>
      <w:ind w:left="440" w:hanging="360"/>
    </w:pPr>
  </w:style>
  <w:style w:type="paragraph" w:styleId="ListParagraph">
    <w:name w:val="List Paragraph"/>
    <w:basedOn w:val="Normal"/>
    <w:qFormat/>
    <w:rsid w:val="0038017D"/>
    <w:pPr>
      <w:ind w:left="720"/>
    </w:pPr>
    <w:rPr>
      <w:rFonts w:ascii="Cambria" w:hAnsi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A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A9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Rhodes</dc:creator>
  <cp:keywords/>
  <dc:description/>
  <cp:lastModifiedBy>Joe Rhodes</cp:lastModifiedBy>
  <cp:revision>10</cp:revision>
  <cp:lastPrinted>2020-08-04T20:57:00Z</cp:lastPrinted>
  <dcterms:created xsi:type="dcterms:W3CDTF">2020-08-04T16:59:00Z</dcterms:created>
  <dcterms:modified xsi:type="dcterms:W3CDTF">2022-11-23T21:27:00Z</dcterms:modified>
</cp:coreProperties>
</file>